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96" w:rsidRPr="009C096B" w:rsidRDefault="00DC7996" w:rsidP="009C0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6B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C7996" w:rsidRDefault="00BD772E" w:rsidP="009C0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сетевом взаимодействии</w:t>
      </w:r>
    </w:p>
    <w:p w:rsidR="00B24894" w:rsidRPr="00BB43D5" w:rsidRDefault="00B24894" w:rsidP="009C0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94" w:rsidRPr="009C096B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Гурьевский ГО, п. Ушаково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096B">
        <w:rPr>
          <w:rFonts w:ascii="Times New Roman" w:hAnsi="Times New Roman" w:cs="Times New Roman"/>
          <w:sz w:val="24"/>
          <w:szCs w:val="24"/>
        </w:rPr>
        <w:t xml:space="preserve">"___"__________ 201_ г. </w:t>
      </w:r>
    </w:p>
    <w:p w:rsidR="00B24894" w:rsidRPr="009C096B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894" w:rsidRPr="009C096B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C096B">
        <w:rPr>
          <w:rFonts w:ascii="Times New Roman" w:hAnsi="Times New Roman" w:cs="Times New Roman"/>
          <w:sz w:val="24"/>
          <w:szCs w:val="24"/>
        </w:rPr>
        <w:t>осударственное бюджетное учреждение дополнительного образования Калининградской области «Центр ра</w:t>
      </w:r>
      <w:r>
        <w:rPr>
          <w:rFonts w:ascii="Times New Roman" w:hAnsi="Times New Roman" w:cs="Times New Roman"/>
          <w:sz w:val="24"/>
          <w:szCs w:val="24"/>
        </w:rPr>
        <w:t xml:space="preserve">звития одаренных детей», в лице </w:t>
      </w:r>
      <w:r w:rsidRPr="009C096B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Гомана Сергея Станиславовича</w:t>
      </w:r>
      <w:r w:rsidRPr="009C096B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96B">
        <w:rPr>
          <w:rFonts w:ascii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C096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 именуемое в дальнейшем «Школа»,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9C096B">
        <w:rPr>
          <w:rFonts w:ascii="Times New Roman" w:hAnsi="Times New Roman" w:cs="Times New Roman"/>
          <w:sz w:val="24"/>
          <w:szCs w:val="24"/>
        </w:rPr>
        <w:t>__________________________________, де</w:t>
      </w:r>
      <w:r>
        <w:rPr>
          <w:rFonts w:ascii="Times New Roman" w:hAnsi="Times New Roman" w:cs="Times New Roman"/>
          <w:sz w:val="24"/>
          <w:szCs w:val="24"/>
        </w:rPr>
        <w:t>йствующего на основании Устава,</w:t>
      </w:r>
      <w:r w:rsidRPr="009C096B">
        <w:rPr>
          <w:rFonts w:ascii="Times New Roman" w:hAnsi="Times New Roman" w:cs="Times New Roman"/>
          <w:sz w:val="24"/>
          <w:szCs w:val="24"/>
        </w:rPr>
        <w:t xml:space="preserve"> с другой стороны, далее именуемые совместно «Стороны», в рамках сетевого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7E64E6">
        <w:rPr>
          <w:rFonts w:ascii="Times New Roman" w:hAnsi="Times New Roman" w:cs="Times New Roman"/>
          <w:sz w:val="24"/>
          <w:szCs w:val="24"/>
        </w:rPr>
        <w:t>развития</w:t>
      </w:r>
      <w:r w:rsidR="00156636">
        <w:rPr>
          <w:rFonts w:ascii="Times New Roman" w:hAnsi="Times New Roman" w:cs="Times New Roman"/>
          <w:sz w:val="24"/>
          <w:szCs w:val="24"/>
        </w:rPr>
        <w:t xml:space="preserve"> физико-математического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96B">
        <w:rPr>
          <w:rFonts w:ascii="Times New Roman" w:hAnsi="Times New Roman" w:cs="Times New Roman"/>
          <w:sz w:val="24"/>
          <w:szCs w:val="24"/>
        </w:rPr>
        <w:t xml:space="preserve">образования детей, обеспечения реализации индивидуальной образовательной траектории ребенка заключили настоящий Договор о нижеследующем: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96B">
        <w:rPr>
          <w:rFonts w:ascii="Times New Roman" w:hAnsi="Times New Roman" w:cs="Times New Roman"/>
          <w:b/>
          <w:sz w:val="24"/>
          <w:szCs w:val="24"/>
        </w:rPr>
        <w:t xml:space="preserve">1. Предмет договора </w:t>
      </w:r>
    </w:p>
    <w:p w:rsidR="00345833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1.1. Стороны договариваются о сетевом взаимодействии для решения следующих задач: </w:t>
      </w:r>
    </w:p>
    <w:p w:rsidR="00345833" w:rsidRPr="009C096B" w:rsidRDefault="00345833" w:rsidP="009C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- </w:t>
      </w:r>
      <w:r w:rsidR="00DC7996" w:rsidRPr="009C096B">
        <w:rPr>
          <w:rFonts w:ascii="Times New Roman" w:hAnsi="Times New Roman" w:cs="Times New Roman"/>
          <w:sz w:val="24"/>
          <w:szCs w:val="24"/>
        </w:rPr>
        <w:t>организаци</w:t>
      </w:r>
      <w:r w:rsidRPr="009C096B">
        <w:rPr>
          <w:rFonts w:ascii="Times New Roman" w:hAnsi="Times New Roman" w:cs="Times New Roman"/>
          <w:sz w:val="24"/>
          <w:szCs w:val="24"/>
        </w:rPr>
        <w:t>я</w:t>
      </w:r>
      <w:r w:rsidR="00DC7996" w:rsidRPr="009C096B">
        <w:rPr>
          <w:rFonts w:ascii="Times New Roman" w:hAnsi="Times New Roman" w:cs="Times New Roman"/>
          <w:sz w:val="24"/>
          <w:szCs w:val="24"/>
        </w:rPr>
        <w:t xml:space="preserve"> совместной реализации части основной общеобразовательной программы обучающихся Школы</w:t>
      </w:r>
      <w:r w:rsidR="00BD772E">
        <w:rPr>
          <w:rFonts w:ascii="Times New Roman" w:hAnsi="Times New Roman" w:cs="Times New Roman"/>
          <w:sz w:val="24"/>
          <w:szCs w:val="24"/>
        </w:rPr>
        <w:t>, а именно</w:t>
      </w:r>
      <w:r w:rsidR="00DC2911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BD772E" w:rsidRPr="00DC2911">
        <w:rPr>
          <w:rFonts w:ascii="Times New Roman" w:hAnsi="Times New Roman" w:cs="Times New Roman"/>
          <w:sz w:val="24"/>
          <w:szCs w:val="24"/>
        </w:rPr>
        <w:t>общеразвивающих дополнительных программ</w:t>
      </w:r>
      <w:r w:rsidR="00BB43D5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DC2911">
        <w:rPr>
          <w:rFonts w:ascii="Times New Roman" w:hAnsi="Times New Roman" w:cs="Times New Roman"/>
          <w:sz w:val="24"/>
          <w:szCs w:val="24"/>
        </w:rPr>
        <w:t xml:space="preserve"> направленностей</w:t>
      </w:r>
      <w:r w:rsidR="00BB43D5">
        <w:rPr>
          <w:rFonts w:ascii="Times New Roman" w:hAnsi="Times New Roman" w:cs="Times New Roman"/>
          <w:sz w:val="24"/>
          <w:szCs w:val="24"/>
        </w:rPr>
        <w:t>: научно-техническая, естественнонаучная, социально-педагогическая,художественно-эстетическая спортивно-техническая, культурологическая,</w:t>
      </w:r>
    </w:p>
    <w:p w:rsidR="00BD772E" w:rsidRDefault="00345833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- </w:t>
      </w:r>
      <w:r w:rsidR="00DC7996" w:rsidRPr="009C096B">
        <w:rPr>
          <w:rFonts w:ascii="Times New Roman" w:hAnsi="Times New Roman" w:cs="Times New Roman"/>
          <w:sz w:val="24"/>
          <w:szCs w:val="24"/>
        </w:rPr>
        <w:t>создание и реализация интегрированных образовательных программ</w:t>
      </w:r>
      <w:r w:rsidR="00BD772E">
        <w:rPr>
          <w:rFonts w:ascii="Times New Roman" w:hAnsi="Times New Roman" w:cs="Times New Roman"/>
          <w:sz w:val="24"/>
          <w:szCs w:val="24"/>
        </w:rPr>
        <w:t>,</w:t>
      </w:r>
    </w:p>
    <w:p w:rsidR="00DC7996" w:rsidRPr="009C096B" w:rsidRDefault="00BD772E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проектной деятельности </w:t>
      </w:r>
      <w:r w:rsidR="00B2489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B2489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</w:t>
      </w:r>
      <w:r w:rsidR="00DC7996" w:rsidRPr="009C09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В рамках ведения сетевого взаимодействия стороны: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- совместно реализуют согласованные между ними образовательные программы для детей, включая реализацию Учреждением части основной общеобразовательной программы для обучающихся Школы, совместное ведение деятельности по дополнительному образованию обучающихся Школы и Учреждения, содействуют друг другу в ведении основной деятельности партнера по договору, с целью реализации Школой образовательных программ для обучающихся и ведения деятельности по дополнительному образованию детей, обеспечению индивидуальных образовательных траекторий каждому обучающемуся при содействии Учреждения, а также с целью ведения Учреждением своей основной уставной деятельности на высоком уровне качества, при содействии Школы,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- содействуют друг другу в привлечении грантов, благотворительных пожертвований и иных безвозмездных поступлений,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- предоставляют работникам условия работы по основному месту работы, позволяющие другой стороне договора привлекать их для ведения собственной деятельности по гражданско-правовым договорам либо трудовым договорам о работе по совместительству,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- содействуют информационному обеспечению деятельности партнера по договору, представляют его интересы в согласованном порядке. </w:t>
      </w:r>
    </w:p>
    <w:p w:rsidR="00345833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1.2. Настоящий договор определя</w:t>
      </w:r>
      <w:r w:rsidR="00477FCC" w:rsidRPr="009C096B">
        <w:rPr>
          <w:rFonts w:ascii="Times New Roman" w:hAnsi="Times New Roman" w:cs="Times New Roman"/>
          <w:sz w:val="24"/>
          <w:szCs w:val="24"/>
        </w:rPr>
        <w:t>ет</w:t>
      </w:r>
      <w:r w:rsidRPr="009C096B">
        <w:rPr>
          <w:rFonts w:ascii="Times New Roman" w:hAnsi="Times New Roman" w:cs="Times New Roman"/>
          <w:sz w:val="24"/>
          <w:szCs w:val="24"/>
        </w:rPr>
        <w:t xml:space="preserve"> структуру, принципы и общие правила отношений сторон. В процессе сетевого взаимодействия и в рамках настоящего договора стороны </w:t>
      </w:r>
      <w:r w:rsidR="00477FCC" w:rsidRPr="009C096B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9C096B">
        <w:rPr>
          <w:rFonts w:ascii="Times New Roman" w:hAnsi="Times New Roman" w:cs="Times New Roman"/>
          <w:sz w:val="24"/>
          <w:szCs w:val="24"/>
        </w:rPr>
        <w:t>дополнительно заключат</w:t>
      </w:r>
      <w:r w:rsidR="00477FCC" w:rsidRPr="009C096B">
        <w:rPr>
          <w:rFonts w:ascii="Times New Roman" w:hAnsi="Times New Roman" w:cs="Times New Roman"/>
          <w:sz w:val="24"/>
          <w:szCs w:val="24"/>
        </w:rPr>
        <w:t>ь</w:t>
      </w:r>
      <w:r w:rsidRPr="009C096B">
        <w:rPr>
          <w:rFonts w:ascii="Times New Roman" w:hAnsi="Times New Roman" w:cs="Times New Roman"/>
          <w:sz w:val="24"/>
          <w:szCs w:val="24"/>
        </w:rPr>
        <w:t xml:space="preserve"> договоры и соглашения, предусматривающие детальные условия и процедуры взаимодействия сторон. Такие дополнительные договоры и соглашения становятся необъемлемой частью настоящего договора и должны содержать ссылку на него.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1.3. В своей деятельности стороны не ставят задач извлечения прибыли, либо ведут деятельность по привлечению дополнительных финансовых иматериальных ресурсов для </w:t>
      </w:r>
      <w:r w:rsidRPr="009C096B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ведения совместной деятельности сторон и качественного ее совершенствования в строгом соответствии с нормами законодательства о возможностях ведения приносящей доход деятельности партнеров и положениями учредительных документов. Все дополнительно привлекаемые финансовые и материальные средства расходуются на уставную деятельность сторон. </w:t>
      </w:r>
    </w:p>
    <w:p w:rsidR="00DC7996" w:rsidRPr="009C096B" w:rsidRDefault="00DC7996" w:rsidP="00BD77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1.4. </w:t>
      </w:r>
      <w:r w:rsidR="00BD772E">
        <w:rPr>
          <w:rFonts w:ascii="Times New Roman" w:hAnsi="Times New Roman" w:cs="Times New Roman"/>
          <w:sz w:val="24"/>
          <w:szCs w:val="24"/>
        </w:rPr>
        <w:t xml:space="preserve">При </w:t>
      </w:r>
      <w:r w:rsidR="00BD772E" w:rsidRPr="009C096B">
        <w:rPr>
          <w:rFonts w:ascii="Times New Roman" w:hAnsi="Times New Roman" w:cs="Times New Roman"/>
          <w:sz w:val="24"/>
          <w:szCs w:val="24"/>
        </w:rPr>
        <w:t>совместно</w:t>
      </w:r>
      <w:r w:rsidR="00BD772E">
        <w:rPr>
          <w:rFonts w:ascii="Times New Roman" w:hAnsi="Times New Roman" w:cs="Times New Roman"/>
          <w:sz w:val="24"/>
          <w:szCs w:val="24"/>
        </w:rPr>
        <w:t>м</w:t>
      </w:r>
      <w:r w:rsidR="00BD772E" w:rsidRPr="009C096B">
        <w:rPr>
          <w:rFonts w:ascii="Times New Roman" w:hAnsi="Times New Roman" w:cs="Times New Roman"/>
          <w:sz w:val="24"/>
          <w:szCs w:val="24"/>
        </w:rPr>
        <w:t xml:space="preserve"> ведени</w:t>
      </w:r>
      <w:r w:rsidR="00BD772E">
        <w:rPr>
          <w:rFonts w:ascii="Times New Roman" w:hAnsi="Times New Roman" w:cs="Times New Roman"/>
          <w:sz w:val="24"/>
          <w:szCs w:val="24"/>
        </w:rPr>
        <w:t>и образовательной деятельности</w:t>
      </w:r>
      <w:r w:rsidR="007E64E6">
        <w:rPr>
          <w:rFonts w:ascii="Times New Roman" w:hAnsi="Times New Roman" w:cs="Times New Roman"/>
          <w:sz w:val="24"/>
          <w:szCs w:val="24"/>
        </w:rPr>
        <w:t xml:space="preserve"> </w:t>
      </w:r>
      <w:r w:rsidRPr="009C096B">
        <w:rPr>
          <w:rFonts w:ascii="Times New Roman" w:hAnsi="Times New Roman" w:cs="Times New Roman"/>
          <w:sz w:val="24"/>
          <w:szCs w:val="24"/>
        </w:rPr>
        <w:t xml:space="preserve">Стороны обеспечивают </w:t>
      </w:r>
      <w:r w:rsidR="00BD772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="007E64E6">
        <w:rPr>
          <w:rFonts w:ascii="Times New Roman" w:hAnsi="Times New Roman" w:cs="Times New Roman"/>
          <w:sz w:val="24"/>
          <w:szCs w:val="24"/>
        </w:rPr>
        <w:t xml:space="preserve"> </w:t>
      </w:r>
      <w:r w:rsidR="00BD772E">
        <w:rPr>
          <w:rFonts w:ascii="Times New Roman" w:hAnsi="Times New Roman" w:cs="Times New Roman"/>
          <w:sz w:val="24"/>
          <w:szCs w:val="24"/>
        </w:rPr>
        <w:t>основного и среднего общего образования.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В случае осуществления образовательной деятельности Стороны гарантируют наличие соответствующей лицензии.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1.5. Стороны обеспечивают следующие стандарты совместного ведениядеятельности: </w:t>
      </w:r>
    </w:p>
    <w:p w:rsidR="00E77548" w:rsidRDefault="00E77548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открытость совместной деятельности,</w:t>
      </w:r>
    </w:p>
    <w:p w:rsidR="00E77548" w:rsidRPr="00E77548" w:rsidRDefault="00E77548" w:rsidP="00E77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публичная отчетность о совместной деятельности.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1.6. Стороны обеспечивают соответствие совместной деятельности законодательным требованиям. Кажд</w:t>
      </w:r>
      <w:r w:rsidR="001354F1" w:rsidRPr="009C096B">
        <w:rPr>
          <w:rFonts w:ascii="Times New Roman" w:hAnsi="Times New Roman" w:cs="Times New Roman"/>
          <w:sz w:val="24"/>
          <w:szCs w:val="24"/>
        </w:rPr>
        <w:t>аясторона</w:t>
      </w:r>
      <w:r w:rsidRPr="009C096B">
        <w:rPr>
          <w:rFonts w:ascii="Times New Roman" w:hAnsi="Times New Roman" w:cs="Times New Roman"/>
          <w:sz w:val="24"/>
          <w:szCs w:val="24"/>
        </w:rPr>
        <w:t xml:space="preserve"> гарантирует наличие правовых возможностей для выполнения взятых на себя обязательств, предоставления финансирования, кадрового обеспечения, наличие необходимых разрешительных документов (лицензии, разрешения собственника имущества в случае предоставления имущества в пользование другой стороне) и иных обстоятельств, обеспечивающих законность деятельности стороны.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96B">
        <w:rPr>
          <w:rFonts w:ascii="Times New Roman" w:hAnsi="Times New Roman" w:cs="Times New Roman"/>
          <w:b/>
          <w:sz w:val="24"/>
          <w:szCs w:val="24"/>
        </w:rPr>
        <w:t xml:space="preserve">2. Права и обязанности сторон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2.1. Стороны при ведении образовательной деятельности вправе передавать реализацию части образовательной программы другой стороне по настоящему договору. Учреждение содействует Школе в ведении образовательной деятельности по предоставлению основного общего и дополнительного образования детей.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2.2. Школа переда</w:t>
      </w:r>
      <w:r w:rsidR="001354F1" w:rsidRPr="009C096B">
        <w:rPr>
          <w:rFonts w:ascii="Times New Roman" w:hAnsi="Times New Roman" w:cs="Times New Roman"/>
          <w:sz w:val="24"/>
          <w:szCs w:val="24"/>
        </w:rPr>
        <w:t>ет</w:t>
      </w:r>
      <w:r w:rsidRPr="009C096B">
        <w:rPr>
          <w:rFonts w:ascii="Times New Roman" w:hAnsi="Times New Roman" w:cs="Times New Roman"/>
          <w:sz w:val="24"/>
          <w:szCs w:val="24"/>
        </w:rPr>
        <w:t xml:space="preserve"> Учреждению реализацию части основнойобщеобразовательной программы </w:t>
      </w:r>
      <w:r w:rsidR="00E77548">
        <w:rPr>
          <w:rFonts w:ascii="Times New Roman" w:hAnsi="Times New Roman" w:cs="Times New Roman"/>
          <w:sz w:val="24"/>
          <w:szCs w:val="24"/>
        </w:rPr>
        <w:t>в части дополнительного образования по профилю</w:t>
      </w:r>
      <w:r w:rsidRPr="009C09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Стороны самостоятельно обеспечивают соответствие данной деятельности законодательству Российской Федерации, в частности, требованиям о лицензировании образовательной деятельности.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Школ</w:t>
      </w:r>
      <w:r w:rsidR="001354F1" w:rsidRPr="009C096B">
        <w:rPr>
          <w:rFonts w:ascii="Times New Roman" w:hAnsi="Times New Roman" w:cs="Times New Roman"/>
          <w:sz w:val="24"/>
          <w:szCs w:val="24"/>
        </w:rPr>
        <w:t>а</w:t>
      </w:r>
      <w:r w:rsidRPr="009C096B">
        <w:rPr>
          <w:rFonts w:ascii="Times New Roman" w:hAnsi="Times New Roman" w:cs="Times New Roman"/>
          <w:sz w:val="24"/>
          <w:szCs w:val="24"/>
        </w:rPr>
        <w:t xml:space="preserve"> за</w:t>
      </w:r>
      <w:r w:rsidR="001354F1" w:rsidRPr="009C096B">
        <w:rPr>
          <w:rFonts w:ascii="Times New Roman" w:hAnsi="Times New Roman" w:cs="Times New Roman"/>
          <w:sz w:val="24"/>
          <w:szCs w:val="24"/>
        </w:rPr>
        <w:t>считывает</w:t>
      </w:r>
      <w:r w:rsidRPr="009C096B">
        <w:rPr>
          <w:rFonts w:ascii="Times New Roman" w:hAnsi="Times New Roman" w:cs="Times New Roman"/>
          <w:sz w:val="24"/>
          <w:szCs w:val="24"/>
        </w:rPr>
        <w:t xml:space="preserve"> результаты обучения обучающихся в Учреждении в составе освоения ими основной общеобразовательной программы. </w:t>
      </w:r>
    </w:p>
    <w:p w:rsidR="001354F1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2.</w:t>
      </w:r>
      <w:r w:rsidR="001354F1" w:rsidRPr="009C096B">
        <w:rPr>
          <w:rFonts w:ascii="Times New Roman" w:hAnsi="Times New Roman" w:cs="Times New Roman"/>
          <w:sz w:val="24"/>
          <w:szCs w:val="24"/>
        </w:rPr>
        <w:t>3</w:t>
      </w:r>
      <w:r w:rsidRPr="009C096B">
        <w:rPr>
          <w:rFonts w:ascii="Times New Roman" w:hAnsi="Times New Roman" w:cs="Times New Roman"/>
          <w:sz w:val="24"/>
          <w:szCs w:val="24"/>
        </w:rPr>
        <w:t>. Учреждение вправе передать Школе реализацию части образовательнойпрограммы, реализуемой в Учреждении, в порядке и на условиях, аналогичных определенным пунктом 2.2</w:t>
      </w:r>
      <w:r w:rsidR="001354F1" w:rsidRPr="009C096B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Школа оказывает кадровое и консультационное содействие Учреждению в ведении </w:t>
      </w:r>
      <w:r w:rsidR="001354F1" w:rsidRPr="009C096B">
        <w:rPr>
          <w:rFonts w:ascii="Times New Roman" w:hAnsi="Times New Roman" w:cs="Times New Roman"/>
          <w:sz w:val="24"/>
          <w:szCs w:val="24"/>
        </w:rPr>
        <w:t>У</w:t>
      </w:r>
      <w:r w:rsidRPr="009C096B">
        <w:rPr>
          <w:rFonts w:ascii="Times New Roman" w:hAnsi="Times New Roman" w:cs="Times New Roman"/>
          <w:sz w:val="24"/>
          <w:szCs w:val="24"/>
        </w:rPr>
        <w:t xml:space="preserve">чреждением </w:t>
      </w:r>
      <w:r w:rsidR="001354F1" w:rsidRPr="009C096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C096B">
        <w:rPr>
          <w:rFonts w:ascii="Times New Roman" w:hAnsi="Times New Roman" w:cs="Times New Roman"/>
          <w:sz w:val="24"/>
          <w:szCs w:val="24"/>
        </w:rPr>
        <w:t xml:space="preserve"> деятельности в порядке и на условиях, аналогичных определенным пунктом 2.2 настоящего договора.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2.</w:t>
      </w:r>
      <w:r w:rsidR="001354F1" w:rsidRPr="009C096B">
        <w:rPr>
          <w:rFonts w:ascii="Times New Roman" w:hAnsi="Times New Roman" w:cs="Times New Roman"/>
          <w:sz w:val="24"/>
          <w:szCs w:val="24"/>
        </w:rPr>
        <w:t>4</w:t>
      </w:r>
      <w:r w:rsidRPr="009C096B">
        <w:rPr>
          <w:rFonts w:ascii="Times New Roman" w:hAnsi="Times New Roman" w:cs="Times New Roman"/>
          <w:sz w:val="24"/>
          <w:szCs w:val="24"/>
        </w:rPr>
        <w:t xml:space="preserve">. Стороны содействуют друг другу в привлечении грантов, благотворительных пожертвований и иных безвозмездных поступлений посредством предоставления информационной поддержки, консультационных услуг в порядке, определенном дополнительнымдоговором сторон.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2.</w:t>
      </w:r>
      <w:r w:rsidR="001354F1" w:rsidRPr="009C096B">
        <w:rPr>
          <w:rFonts w:ascii="Times New Roman" w:hAnsi="Times New Roman" w:cs="Times New Roman"/>
          <w:sz w:val="24"/>
          <w:szCs w:val="24"/>
        </w:rPr>
        <w:t>5</w:t>
      </w:r>
      <w:r w:rsidRPr="009C096B">
        <w:rPr>
          <w:rFonts w:ascii="Times New Roman" w:hAnsi="Times New Roman" w:cs="Times New Roman"/>
          <w:sz w:val="24"/>
          <w:szCs w:val="24"/>
        </w:rPr>
        <w:t xml:space="preserve">. Стороны обеспечивают взаимное содействие в вопросах кадрового обеспечения деятельности партнера по настоящему договору. Стороны обязуются при поступлении запроса о необходимости привлечения соответствующих специалистов от партнера по договору довести информацию о поиске партнером исполнителя соответствующей квалификации до своих работников.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lastRenderedPageBreak/>
        <w:t xml:space="preserve">Запрос направляется в письменной форме, с указанием требуемой квалификации работника, предполагаемых сроков и режима привлечения работника к работе, а также условий оформления с ним правовых отношений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В случае согласия работника стороны договора заключить соответствующий договор с партнером по договору, проводятся переговоры с целью обеспечения наилучшего использования рабочего времени работника по основному месту работы с тем, чтобы установленный по основному месту работы режим работы позволял работнику одновременно с этим вести деятельность по трудовому договору по совместительству, гражданско-правовому договору для реализации задач партнера по договору.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2.</w:t>
      </w:r>
      <w:r w:rsidR="001354F1" w:rsidRPr="009C096B">
        <w:rPr>
          <w:rFonts w:ascii="Times New Roman" w:hAnsi="Times New Roman" w:cs="Times New Roman"/>
          <w:sz w:val="24"/>
          <w:szCs w:val="24"/>
        </w:rPr>
        <w:t>6.</w:t>
      </w:r>
      <w:r w:rsidRPr="009C096B">
        <w:rPr>
          <w:rFonts w:ascii="Times New Roman" w:hAnsi="Times New Roman" w:cs="Times New Roman"/>
          <w:sz w:val="24"/>
          <w:szCs w:val="24"/>
        </w:rPr>
        <w:t xml:space="preserve"> В ходе ведения совместной деятельности стороны взаимно используют имущество друг друга.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Использование имущества осуществляется с соблюдением требований и процедур, установленных законодательством Российской Федерации, на основании дополнительных договоров аренды имущества либо безвозмездного пользования имуществом, определяющих порядок, пределы, условия пользования имуществом в каждом конкретном случае.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Сторона, передающая имущество в пользование партнеру по договору, несет ответственность за законность такой передачи, в частности, самостоятельно обеспечивает получение согласия учредителя на распоряжение имуществом, экспертной оценки последствий договора для обеспечения образования, воспитания, развития, отдыха и оздоровления детей, соблюдение иныхнеобходимых процедур.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Стороны, используя помещения, оборудование, иное имущество партнера по договору, обеспечивают сохранность имущества с учетом естественного износа, а также гарантируют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пользование. </w:t>
      </w:r>
    </w:p>
    <w:p w:rsidR="00477FCC" w:rsidRPr="009C096B" w:rsidRDefault="00477FCC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2.7. При реализации настоящего договора Школа несет ответственность за жизнь и здоровье обучающихся во время их нахождения на территории, в зданиях и сооружениях Школы, Учреждение несет </w:t>
      </w:r>
      <w:r w:rsidR="009C096B" w:rsidRPr="009C096B">
        <w:rPr>
          <w:rFonts w:ascii="Times New Roman" w:hAnsi="Times New Roman" w:cs="Times New Roman"/>
          <w:sz w:val="24"/>
          <w:szCs w:val="24"/>
        </w:rPr>
        <w:t>ответственность за жизнь и здоровье обучающихся во время их нахождения на территории, в зданиях и сооружениях Учреждения.</w:t>
      </w:r>
    </w:p>
    <w:p w:rsidR="00477FCC" w:rsidRPr="009C096B" w:rsidRDefault="00477FCC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2.</w:t>
      </w:r>
      <w:r w:rsidR="009C096B" w:rsidRPr="009C096B">
        <w:rPr>
          <w:rFonts w:ascii="Times New Roman" w:hAnsi="Times New Roman" w:cs="Times New Roman"/>
          <w:sz w:val="24"/>
          <w:szCs w:val="24"/>
        </w:rPr>
        <w:t>8</w:t>
      </w:r>
      <w:r w:rsidRPr="009C096B">
        <w:rPr>
          <w:rFonts w:ascii="Times New Roman" w:hAnsi="Times New Roman" w:cs="Times New Roman"/>
          <w:sz w:val="24"/>
          <w:szCs w:val="24"/>
        </w:rPr>
        <w:t xml:space="preserve">. В целях обеспечения мобильности обучающихся, </w:t>
      </w:r>
      <w:r w:rsidR="00437A8A">
        <w:rPr>
          <w:rFonts w:ascii="Times New Roman" w:hAnsi="Times New Roman" w:cs="Times New Roman"/>
          <w:sz w:val="24"/>
          <w:szCs w:val="24"/>
        </w:rPr>
        <w:t>несколько</w:t>
      </w:r>
      <w:r w:rsidRPr="009C096B">
        <w:rPr>
          <w:rFonts w:ascii="Times New Roman" w:hAnsi="Times New Roman" w:cs="Times New Roman"/>
          <w:sz w:val="24"/>
          <w:szCs w:val="24"/>
        </w:rPr>
        <w:t xml:space="preserve"> раз в </w:t>
      </w:r>
      <w:r w:rsidR="00E77548">
        <w:rPr>
          <w:rFonts w:ascii="Times New Roman" w:hAnsi="Times New Roman" w:cs="Times New Roman"/>
          <w:sz w:val="24"/>
          <w:szCs w:val="24"/>
        </w:rPr>
        <w:t>год</w:t>
      </w:r>
      <w:r w:rsidRPr="009C096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37A8A">
        <w:rPr>
          <w:rFonts w:ascii="Times New Roman" w:hAnsi="Times New Roman" w:cs="Times New Roman"/>
          <w:sz w:val="24"/>
          <w:szCs w:val="24"/>
        </w:rPr>
        <w:t>не более 7</w:t>
      </w:r>
      <w:r w:rsidRPr="009C096B">
        <w:rPr>
          <w:rFonts w:ascii="Times New Roman" w:hAnsi="Times New Roman" w:cs="Times New Roman"/>
          <w:sz w:val="24"/>
          <w:szCs w:val="24"/>
        </w:rPr>
        <w:t xml:space="preserve"> дней они проживают на территории Учреждения.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2.</w:t>
      </w:r>
      <w:r w:rsidR="009C096B" w:rsidRPr="009C096B">
        <w:rPr>
          <w:rFonts w:ascii="Times New Roman" w:hAnsi="Times New Roman" w:cs="Times New Roman"/>
          <w:sz w:val="24"/>
          <w:szCs w:val="24"/>
        </w:rPr>
        <w:t>9</w:t>
      </w:r>
      <w:r w:rsidRPr="009C096B">
        <w:rPr>
          <w:rFonts w:ascii="Times New Roman" w:hAnsi="Times New Roman" w:cs="Times New Roman"/>
          <w:sz w:val="24"/>
          <w:szCs w:val="24"/>
        </w:rPr>
        <w:t xml:space="preserve">. Стороны содействуют информационному обеспечению деятельности партнера по договору. Конкретные обязанности сторон могут быть установлены дополнительными договорами.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2.</w:t>
      </w:r>
      <w:r w:rsidR="009C096B" w:rsidRPr="009C096B">
        <w:rPr>
          <w:rFonts w:ascii="Times New Roman" w:hAnsi="Times New Roman" w:cs="Times New Roman"/>
          <w:sz w:val="24"/>
          <w:szCs w:val="24"/>
        </w:rPr>
        <w:t>10</w:t>
      </w:r>
      <w:r w:rsidRPr="009C096B">
        <w:rPr>
          <w:rFonts w:ascii="Times New Roman" w:hAnsi="Times New Roman" w:cs="Times New Roman"/>
          <w:sz w:val="24"/>
          <w:szCs w:val="24"/>
        </w:rPr>
        <w:t xml:space="preserve">. Стороны содействуют научному и учебно-методическому, консультационному обеспечению деятельности партнера по договору. Конкретные обязанности сторон могут быть установлены дополнительными договорами. </w:t>
      </w: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2.1</w:t>
      </w:r>
      <w:r w:rsidR="009C096B" w:rsidRPr="009C096B">
        <w:rPr>
          <w:rFonts w:ascii="Times New Roman" w:hAnsi="Times New Roman" w:cs="Times New Roman"/>
          <w:sz w:val="24"/>
          <w:szCs w:val="24"/>
        </w:rPr>
        <w:t>1</w:t>
      </w:r>
      <w:r w:rsidRPr="009C096B">
        <w:rPr>
          <w:rFonts w:ascii="Times New Roman" w:hAnsi="Times New Roman" w:cs="Times New Roman"/>
          <w:sz w:val="24"/>
          <w:szCs w:val="24"/>
        </w:rPr>
        <w:t xml:space="preserve">. Стороны представляют интересы партнера перед третьими лицами, действуют от имени и по поручению партнера по договору в порядке и на условиях, определенных дополнительными договорами. </w:t>
      </w:r>
    </w:p>
    <w:p w:rsidR="004E5B54" w:rsidRPr="009C096B" w:rsidRDefault="004E5B54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B54" w:rsidRPr="009C096B" w:rsidRDefault="004E5B54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96B">
        <w:rPr>
          <w:rFonts w:ascii="Times New Roman" w:hAnsi="Times New Roman" w:cs="Times New Roman"/>
          <w:b/>
          <w:sz w:val="24"/>
          <w:szCs w:val="24"/>
        </w:rPr>
        <w:t>3. Обучающиеся</w:t>
      </w:r>
    </w:p>
    <w:p w:rsidR="004E5B54" w:rsidRPr="009C096B" w:rsidRDefault="004E5B54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3.1. Лица, обучающиеся в рамках реализации настоящего договора, являются учащимися Школы.</w:t>
      </w:r>
    </w:p>
    <w:p w:rsidR="004E5B54" w:rsidRPr="009C096B" w:rsidRDefault="004E5B54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Порядок приема учащихся в Школу определяется действующим законодательством и соответствующим локальным нормативным актом Школы.</w:t>
      </w:r>
    </w:p>
    <w:p w:rsidR="004E5B54" w:rsidRPr="009C096B" w:rsidRDefault="004E5B54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>3.2. На лиц, обучающихся в рамках реализации настоящего договора, их родителей (законных представителей) распространяются права и обязанности, установленные действующим законодательством и уставами сторон.</w:t>
      </w:r>
    </w:p>
    <w:p w:rsidR="00477FCC" w:rsidRPr="009C096B" w:rsidRDefault="00477FCC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lastRenderedPageBreak/>
        <w:t>3.3. Лица, обучающиеся в рамках реализации настоящего договора, проходят государственную итоговую аттестацию и получают документ об уровне образования государственного образца в порядке установленном действующим законодательством.</w:t>
      </w:r>
    </w:p>
    <w:p w:rsidR="00B24894" w:rsidRPr="009C096B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894" w:rsidRPr="009C096B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96B">
        <w:rPr>
          <w:rFonts w:ascii="Times New Roman" w:hAnsi="Times New Roman" w:cs="Times New Roman"/>
          <w:b/>
          <w:sz w:val="24"/>
          <w:szCs w:val="24"/>
        </w:rPr>
        <w:t xml:space="preserve">4. Иные условия  </w:t>
      </w:r>
    </w:p>
    <w:p w:rsidR="00B24894" w:rsidRPr="009C096B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4.1. Договор вступает в силу с момента подписания настоящего Договора и действует до </w:t>
      </w:r>
      <w:r>
        <w:rPr>
          <w:rFonts w:ascii="Times New Roman" w:hAnsi="Times New Roman" w:cs="Times New Roman"/>
          <w:sz w:val="24"/>
          <w:szCs w:val="24"/>
        </w:rPr>
        <w:t>31 декабря 2016 года</w:t>
      </w:r>
      <w:r w:rsidRPr="009C09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894" w:rsidRPr="009C096B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4.2. Стороны обязуются добросовестно исполнять принятые на себя обязательства по настоящему Договору, а также нести ответственность за неисполнение настоящего Договора и заключенных для его реализации дополнительных договоров. </w:t>
      </w:r>
    </w:p>
    <w:p w:rsidR="00B24894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4.3. Изменения и дополнения к настоящему Договору заключаются в письменной форме. </w:t>
      </w:r>
    </w:p>
    <w:p w:rsidR="00B24894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6B">
        <w:rPr>
          <w:rFonts w:ascii="Times New Roman" w:hAnsi="Times New Roman" w:cs="Times New Roman"/>
          <w:sz w:val="24"/>
          <w:szCs w:val="24"/>
        </w:rPr>
        <w:t xml:space="preserve">4.4. </w:t>
      </w:r>
      <w:r w:rsidRPr="00782AA0">
        <w:rPr>
          <w:rFonts w:ascii="Times New Roman" w:hAnsi="Times New Roman" w:cs="Times New Roman"/>
          <w:sz w:val="24"/>
          <w:szCs w:val="24"/>
        </w:rPr>
        <w:t>Наст</w:t>
      </w:r>
      <w:r>
        <w:rPr>
          <w:rFonts w:ascii="Times New Roman" w:hAnsi="Times New Roman" w:cs="Times New Roman"/>
          <w:sz w:val="24"/>
          <w:szCs w:val="24"/>
        </w:rPr>
        <w:t>оящий</w:t>
      </w:r>
      <w:r w:rsidRPr="00782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может быть расторгнут</w:t>
      </w:r>
      <w:r w:rsidRPr="00782AA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Наст</w:t>
      </w:r>
      <w:r>
        <w:rPr>
          <w:rFonts w:ascii="Times New Roman" w:hAnsi="Times New Roman" w:cs="Times New Roman"/>
          <w:sz w:val="24"/>
          <w:szCs w:val="24"/>
        </w:rPr>
        <w:t>оящий</w:t>
      </w:r>
      <w:r w:rsidRPr="00782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782AA0">
        <w:rPr>
          <w:rFonts w:ascii="Times New Roman" w:hAnsi="Times New Roman" w:cs="Times New Roman"/>
          <w:sz w:val="24"/>
          <w:szCs w:val="24"/>
        </w:rPr>
        <w:t xml:space="preserve">может быть расторгнут по инициативе любой из Сторон путем направления другой Стороне соответствующего уведомления не позднее, чем за месяц до предполагаемой даты расторжения. </w:t>
      </w:r>
    </w:p>
    <w:p w:rsidR="00B24894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Настоящий</w:t>
      </w:r>
      <w:r w:rsidRPr="00782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может быть пролонгирован</w:t>
      </w:r>
      <w:r w:rsidRPr="00782AA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Пролонгация наступает автоматически на календарный год, если иное не оговорено Сторонами дополнительно.</w:t>
      </w:r>
    </w:p>
    <w:p w:rsidR="00B24894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9C096B">
        <w:rPr>
          <w:rFonts w:ascii="Times New Roman" w:hAnsi="Times New Roman" w:cs="Times New Roman"/>
          <w:sz w:val="24"/>
          <w:szCs w:val="24"/>
        </w:rPr>
        <w:t xml:space="preserve">Договор составлен в двух экземплярах, по одному для каждой из сторон. </w:t>
      </w:r>
    </w:p>
    <w:p w:rsidR="00B24894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894" w:rsidRPr="00CA046C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F2E">
        <w:rPr>
          <w:rFonts w:ascii="Times New Roman" w:hAnsi="Times New Roman" w:cs="Times New Roman"/>
          <w:b/>
          <w:sz w:val="24"/>
          <w:szCs w:val="24"/>
        </w:rPr>
        <w:t>5. Адреса и реквизиты сторон:</w:t>
      </w:r>
      <w:r w:rsidRPr="00CA046C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B24894" w:rsidRPr="00606961" w:rsidTr="00D83A5D">
        <w:tc>
          <w:tcPr>
            <w:tcW w:w="5103" w:type="dxa"/>
          </w:tcPr>
          <w:p w:rsidR="00B24894" w:rsidRDefault="00B24894" w:rsidP="00D83A5D">
            <w:pPr>
              <w:pStyle w:val="a3"/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ДО КО </w:t>
            </w:r>
          </w:p>
          <w:p w:rsidR="00B24894" w:rsidRPr="00606961" w:rsidRDefault="00B24894" w:rsidP="00D83A5D">
            <w:pPr>
              <w:pStyle w:val="a3"/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6961">
              <w:rPr>
                <w:color w:val="000000"/>
              </w:rPr>
              <w:t>Центр развития одаренных детей</w:t>
            </w:r>
            <w:r>
              <w:rPr>
                <w:color w:val="000000"/>
              </w:rPr>
              <w:t>»</w:t>
            </w:r>
          </w:p>
          <w:p w:rsidR="00B24894" w:rsidRPr="00606961" w:rsidRDefault="00B24894" w:rsidP="00D83A5D">
            <w:pPr>
              <w:pStyle w:val="a3"/>
              <w:spacing w:before="0" w:line="240" w:lineRule="auto"/>
              <w:rPr>
                <w:color w:val="000000"/>
              </w:rPr>
            </w:pPr>
          </w:p>
          <w:p w:rsidR="00B24894" w:rsidRPr="008E00EF" w:rsidRDefault="00B24894" w:rsidP="00D83A5D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Адрес: Гур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ьевский ГО</w:t>
            </w:r>
            <w:r w:rsidRPr="008E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пос. Ушаково, </w:t>
            </w:r>
          </w:p>
          <w:p w:rsidR="00B24894" w:rsidRPr="008E00EF" w:rsidRDefault="00B24894" w:rsidP="00D83A5D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Дружбы.</w:t>
            </w:r>
          </w:p>
          <w:p w:rsidR="00B24894" w:rsidRPr="008E00EF" w:rsidRDefault="00B24894" w:rsidP="00D83A5D">
            <w:pPr>
              <w:widowControl w:val="0"/>
              <w:suppressLineNumbers/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ИНН/КПП 3917510544/391701001 </w:t>
            </w:r>
          </w:p>
          <w:p w:rsidR="00B24894" w:rsidRPr="008E00EF" w:rsidRDefault="00B24894" w:rsidP="00D83A5D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 ОКАТО 27209</w:t>
            </w:r>
            <w:r w:rsidRPr="0017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82</w:t>
            </w:r>
            <w:r w:rsidRPr="008E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  <w:r w:rsidRPr="0017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8E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B24894" w:rsidRPr="008E00EF" w:rsidRDefault="00B24894" w:rsidP="00D83A5D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 00000000000000000130</w:t>
            </w:r>
          </w:p>
          <w:p w:rsidR="00B24894" w:rsidRPr="005C1E1C" w:rsidRDefault="00B24894" w:rsidP="00D83A5D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р/с 40</w:t>
            </w:r>
            <w:r w:rsidRPr="005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01810</w:t>
            </w:r>
            <w:r w:rsidRPr="005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0000100000</w:t>
            </w:r>
            <w:r w:rsidRPr="005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:rsidR="00B24894" w:rsidRPr="008E00EF" w:rsidRDefault="00B24894" w:rsidP="00D83A5D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ОТДЕЛЕНИЕ КАЛИНИНГРАД</w:t>
            </w:r>
          </w:p>
          <w:p w:rsidR="00B24894" w:rsidRPr="008E00EF" w:rsidRDefault="00B24894" w:rsidP="00D83A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БИК 0427748001</w:t>
            </w:r>
          </w:p>
          <w:p w:rsidR="00B24894" w:rsidRPr="00174704" w:rsidRDefault="00B24894" w:rsidP="00D83A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тел.:</w:t>
            </w:r>
            <w:r w:rsidRPr="0017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8(4012)</w:t>
            </w:r>
            <w:r w:rsidRPr="008E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602161</w:t>
            </w:r>
          </w:p>
          <w:p w:rsidR="00B24894" w:rsidRPr="00606961" w:rsidRDefault="00B24894" w:rsidP="00D83A5D">
            <w:pPr>
              <w:pStyle w:val="a3"/>
              <w:spacing w:before="0" w:line="240" w:lineRule="auto"/>
              <w:jc w:val="center"/>
              <w:rPr>
                <w:color w:val="000000"/>
              </w:rPr>
            </w:pPr>
          </w:p>
          <w:p w:rsidR="00B24894" w:rsidRPr="00606961" w:rsidRDefault="00B24894" w:rsidP="00D83A5D">
            <w:pPr>
              <w:pStyle w:val="a3"/>
              <w:spacing w:before="0" w:line="240" w:lineRule="auto"/>
              <w:jc w:val="center"/>
              <w:rPr>
                <w:color w:val="000000"/>
              </w:rPr>
            </w:pPr>
          </w:p>
          <w:p w:rsidR="00B24894" w:rsidRPr="00606961" w:rsidRDefault="00B24894" w:rsidP="00D83A5D">
            <w:pPr>
              <w:pStyle w:val="a3"/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606961">
              <w:rPr>
                <w:color w:val="000000"/>
              </w:rPr>
              <w:t>иректор __________</w:t>
            </w:r>
            <w:r>
              <w:rPr>
                <w:color w:val="000000"/>
              </w:rPr>
              <w:t xml:space="preserve"> Гоман С.С</w:t>
            </w:r>
            <w:r w:rsidRPr="00606961">
              <w:rPr>
                <w:color w:val="000000"/>
              </w:rPr>
              <w:t>.</w:t>
            </w:r>
          </w:p>
          <w:p w:rsidR="00B24894" w:rsidRPr="00606961" w:rsidRDefault="00B24894" w:rsidP="00D83A5D">
            <w:pPr>
              <w:pStyle w:val="a3"/>
              <w:spacing w:before="0" w:line="240" w:lineRule="auto"/>
              <w:rPr>
                <w:color w:val="000000"/>
              </w:rPr>
            </w:pPr>
          </w:p>
          <w:p w:rsidR="00B24894" w:rsidRPr="00606961" w:rsidRDefault="00B24894" w:rsidP="00D83A5D">
            <w:pPr>
              <w:pStyle w:val="a3"/>
              <w:spacing w:before="0" w:line="240" w:lineRule="auto"/>
              <w:rPr>
                <w:color w:val="000000"/>
              </w:rPr>
            </w:pPr>
            <w:r w:rsidRPr="00606961">
              <w:rPr>
                <w:color w:val="000000"/>
              </w:rPr>
              <w:t>МП</w:t>
            </w:r>
          </w:p>
        </w:tc>
        <w:tc>
          <w:tcPr>
            <w:tcW w:w="4786" w:type="dxa"/>
          </w:tcPr>
          <w:p w:rsidR="00B24894" w:rsidRPr="00174704" w:rsidRDefault="00B24894" w:rsidP="00D83A5D">
            <w:pPr>
              <w:pStyle w:val="a3"/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  <w:p w:rsidR="00B24894" w:rsidRPr="00606961" w:rsidRDefault="00B24894" w:rsidP="00D83A5D">
            <w:pPr>
              <w:pStyle w:val="a3"/>
              <w:spacing w:before="0" w:line="240" w:lineRule="auto"/>
              <w:jc w:val="center"/>
              <w:rPr>
                <w:b/>
                <w:color w:val="000000"/>
              </w:rPr>
            </w:pPr>
          </w:p>
          <w:p w:rsidR="00B24894" w:rsidRPr="00606961" w:rsidRDefault="00B24894" w:rsidP="00D83A5D">
            <w:pPr>
              <w:pStyle w:val="a3"/>
              <w:spacing w:before="0" w:line="240" w:lineRule="auto"/>
              <w:jc w:val="center"/>
              <w:rPr>
                <w:b/>
                <w:color w:val="000000"/>
              </w:rPr>
            </w:pPr>
          </w:p>
          <w:p w:rsidR="00B24894" w:rsidRPr="00606961" w:rsidRDefault="00B24894" w:rsidP="00D83A5D">
            <w:pPr>
              <w:pStyle w:val="a3"/>
              <w:spacing w:before="0" w:line="240" w:lineRule="auto"/>
              <w:jc w:val="center"/>
              <w:rPr>
                <w:b/>
                <w:color w:val="000000"/>
              </w:rPr>
            </w:pPr>
          </w:p>
          <w:p w:rsidR="00B24894" w:rsidRPr="00606961" w:rsidRDefault="00B24894" w:rsidP="00D83A5D">
            <w:pPr>
              <w:pStyle w:val="a3"/>
              <w:spacing w:before="0" w:line="240" w:lineRule="auto"/>
              <w:jc w:val="center"/>
              <w:rPr>
                <w:b/>
                <w:color w:val="000000"/>
              </w:rPr>
            </w:pPr>
          </w:p>
          <w:p w:rsidR="00B24894" w:rsidRPr="00606961" w:rsidRDefault="00B24894" w:rsidP="00D83A5D">
            <w:pPr>
              <w:pStyle w:val="a3"/>
              <w:spacing w:before="0" w:line="240" w:lineRule="auto"/>
              <w:jc w:val="center"/>
              <w:rPr>
                <w:b/>
                <w:color w:val="000000"/>
              </w:rPr>
            </w:pPr>
          </w:p>
          <w:p w:rsidR="00B24894" w:rsidRPr="00606961" w:rsidRDefault="00B24894" w:rsidP="00D83A5D">
            <w:pPr>
              <w:pStyle w:val="a3"/>
              <w:spacing w:before="0" w:line="240" w:lineRule="auto"/>
              <w:jc w:val="center"/>
              <w:rPr>
                <w:b/>
                <w:color w:val="000000"/>
              </w:rPr>
            </w:pPr>
          </w:p>
          <w:p w:rsidR="00B24894" w:rsidRPr="00606961" w:rsidRDefault="00B24894" w:rsidP="00D83A5D">
            <w:pPr>
              <w:pStyle w:val="a3"/>
              <w:spacing w:before="0" w:line="240" w:lineRule="auto"/>
              <w:jc w:val="center"/>
              <w:rPr>
                <w:b/>
                <w:color w:val="000000"/>
              </w:rPr>
            </w:pPr>
          </w:p>
          <w:p w:rsidR="00B24894" w:rsidRPr="00606961" w:rsidRDefault="00B24894" w:rsidP="00D83A5D">
            <w:pPr>
              <w:pStyle w:val="a3"/>
              <w:spacing w:before="0" w:line="240" w:lineRule="auto"/>
              <w:jc w:val="center"/>
              <w:rPr>
                <w:b/>
                <w:color w:val="000000"/>
              </w:rPr>
            </w:pPr>
          </w:p>
          <w:p w:rsidR="00B24894" w:rsidRPr="00606961" w:rsidRDefault="00B24894" w:rsidP="00D83A5D">
            <w:pPr>
              <w:pStyle w:val="a3"/>
              <w:spacing w:before="0" w:line="240" w:lineRule="auto"/>
              <w:jc w:val="center"/>
              <w:rPr>
                <w:b/>
                <w:color w:val="000000"/>
              </w:rPr>
            </w:pPr>
          </w:p>
          <w:p w:rsidR="00B24894" w:rsidRDefault="00B24894" w:rsidP="00D83A5D">
            <w:pPr>
              <w:pStyle w:val="a3"/>
              <w:spacing w:before="0" w:line="240" w:lineRule="auto"/>
              <w:rPr>
                <w:color w:val="000000"/>
                <w:lang w:val="en-US"/>
              </w:rPr>
            </w:pPr>
          </w:p>
          <w:p w:rsidR="00B24894" w:rsidRDefault="00B24894" w:rsidP="00D83A5D">
            <w:pPr>
              <w:pStyle w:val="a3"/>
              <w:spacing w:before="0" w:line="240" w:lineRule="auto"/>
              <w:rPr>
                <w:color w:val="000000"/>
                <w:lang w:val="en-US"/>
              </w:rPr>
            </w:pPr>
          </w:p>
          <w:p w:rsidR="00B24894" w:rsidRDefault="00B24894" w:rsidP="00D83A5D">
            <w:pPr>
              <w:pStyle w:val="a3"/>
              <w:spacing w:before="0" w:line="240" w:lineRule="auto"/>
              <w:rPr>
                <w:color w:val="000000"/>
                <w:lang w:val="en-US"/>
              </w:rPr>
            </w:pPr>
          </w:p>
          <w:p w:rsidR="00B24894" w:rsidRDefault="00B24894" w:rsidP="00D83A5D">
            <w:pPr>
              <w:pStyle w:val="a3"/>
              <w:spacing w:before="0" w:line="240" w:lineRule="auto"/>
              <w:rPr>
                <w:color w:val="000000"/>
                <w:lang w:val="en-US"/>
              </w:rPr>
            </w:pPr>
          </w:p>
          <w:p w:rsidR="00B24894" w:rsidRDefault="00B24894" w:rsidP="00D83A5D">
            <w:pPr>
              <w:pStyle w:val="a3"/>
              <w:spacing w:before="0" w:line="240" w:lineRule="auto"/>
              <w:rPr>
                <w:color w:val="000000"/>
                <w:lang w:val="en-US"/>
              </w:rPr>
            </w:pPr>
          </w:p>
          <w:p w:rsidR="00B24894" w:rsidRPr="00606961" w:rsidRDefault="00B24894" w:rsidP="00D83A5D">
            <w:pPr>
              <w:pStyle w:val="a3"/>
              <w:spacing w:before="0" w:line="240" w:lineRule="auto"/>
              <w:rPr>
                <w:color w:val="000000"/>
              </w:rPr>
            </w:pPr>
            <w:r w:rsidRPr="00606961">
              <w:rPr>
                <w:color w:val="000000"/>
              </w:rPr>
              <w:t>Директор _______________</w:t>
            </w:r>
          </w:p>
          <w:p w:rsidR="00B24894" w:rsidRPr="00606961" w:rsidRDefault="00B24894" w:rsidP="00D83A5D">
            <w:pPr>
              <w:pStyle w:val="a3"/>
              <w:spacing w:before="0" w:line="240" w:lineRule="auto"/>
              <w:jc w:val="center"/>
              <w:rPr>
                <w:b/>
                <w:color w:val="000000"/>
              </w:rPr>
            </w:pPr>
          </w:p>
          <w:p w:rsidR="00B24894" w:rsidRPr="00606961" w:rsidRDefault="00B24894" w:rsidP="00D83A5D">
            <w:pPr>
              <w:pStyle w:val="a3"/>
              <w:spacing w:before="0" w:line="240" w:lineRule="auto"/>
              <w:rPr>
                <w:color w:val="000000"/>
              </w:rPr>
            </w:pPr>
            <w:r w:rsidRPr="00606961">
              <w:rPr>
                <w:color w:val="000000"/>
              </w:rPr>
              <w:t>МП</w:t>
            </w:r>
          </w:p>
        </w:tc>
      </w:tr>
    </w:tbl>
    <w:p w:rsidR="00B24894" w:rsidRPr="00CA046C" w:rsidRDefault="00B24894" w:rsidP="00B24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996" w:rsidRPr="009C096B" w:rsidRDefault="00DC7996" w:rsidP="009C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7996" w:rsidRPr="009C096B" w:rsidSect="00B24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94" w:rsidRDefault="00B24894" w:rsidP="00B24894">
      <w:pPr>
        <w:spacing w:after="0" w:line="240" w:lineRule="auto"/>
      </w:pPr>
      <w:r>
        <w:separator/>
      </w:r>
    </w:p>
  </w:endnote>
  <w:endnote w:type="continuationSeparator" w:id="0">
    <w:p w:rsidR="00B24894" w:rsidRDefault="00B24894" w:rsidP="00B2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94" w:rsidRDefault="00B24894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9034"/>
      <w:docPartObj>
        <w:docPartGallery w:val="Page Numbers (Bottom of Page)"/>
        <w:docPartUnique/>
      </w:docPartObj>
    </w:sdtPr>
    <w:sdtEndPr/>
    <w:sdtContent>
      <w:p w:rsidR="00B24894" w:rsidRDefault="0015663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894" w:rsidRDefault="00B24894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94" w:rsidRDefault="00B24894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94" w:rsidRDefault="00B24894" w:rsidP="00B24894">
      <w:pPr>
        <w:spacing w:after="0" w:line="240" w:lineRule="auto"/>
      </w:pPr>
      <w:r>
        <w:separator/>
      </w:r>
    </w:p>
  </w:footnote>
  <w:footnote w:type="continuationSeparator" w:id="0">
    <w:p w:rsidR="00B24894" w:rsidRDefault="00B24894" w:rsidP="00B2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94" w:rsidRDefault="00B24894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94" w:rsidRDefault="00B24894">
    <w:pPr>
      <w:pStyle w:val="a6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94" w:rsidRDefault="00B248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96"/>
    <w:rsid w:val="00047182"/>
    <w:rsid w:val="00066432"/>
    <w:rsid w:val="00094DF8"/>
    <w:rsid w:val="00122792"/>
    <w:rsid w:val="001354F1"/>
    <w:rsid w:val="00155AF0"/>
    <w:rsid w:val="00156636"/>
    <w:rsid w:val="00174704"/>
    <w:rsid w:val="001E47B7"/>
    <w:rsid w:val="001F1860"/>
    <w:rsid w:val="002314CB"/>
    <w:rsid w:val="00232830"/>
    <w:rsid w:val="00262C77"/>
    <w:rsid w:val="002C0192"/>
    <w:rsid w:val="00345833"/>
    <w:rsid w:val="00416246"/>
    <w:rsid w:val="00437A8A"/>
    <w:rsid w:val="00477FCC"/>
    <w:rsid w:val="004E5B54"/>
    <w:rsid w:val="00593E09"/>
    <w:rsid w:val="005B2BB0"/>
    <w:rsid w:val="006419C9"/>
    <w:rsid w:val="00671F2E"/>
    <w:rsid w:val="0067540E"/>
    <w:rsid w:val="00711D60"/>
    <w:rsid w:val="00762D71"/>
    <w:rsid w:val="007E64E6"/>
    <w:rsid w:val="008D0428"/>
    <w:rsid w:val="009252D2"/>
    <w:rsid w:val="009C096B"/>
    <w:rsid w:val="00B24894"/>
    <w:rsid w:val="00B4061A"/>
    <w:rsid w:val="00BB43D5"/>
    <w:rsid w:val="00BD772E"/>
    <w:rsid w:val="00CA046C"/>
    <w:rsid w:val="00DC2911"/>
    <w:rsid w:val="00DC7996"/>
    <w:rsid w:val="00E16920"/>
    <w:rsid w:val="00E61AE5"/>
    <w:rsid w:val="00E77548"/>
    <w:rsid w:val="00F20346"/>
    <w:rsid w:val="00FE1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704"/>
    <w:pPr>
      <w:suppressAutoHyphens/>
      <w:spacing w:before="150" w:after="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7470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174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4894"/>
  </w:style>
  <w:style w:type="paragraph" w:styleId="a8">
    <w:name w:val="footer"/>
    <w:basedOn w:val="a"/>
    <w:link w:val="a9"/>
    <w:uiPriority w:val="99"/>
    <w:unhideWhenUsed/>
    <w:rsid w:val="00B2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8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704"/>
    <w:pPr>
      <w:suppressAutoHyphens/>
      <w:spacing w:before="150" w:after="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7470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174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4894"/>
  </w:style>
  <w:style w:type="paragraph" w:styleId="a8">
    <w:name w:val="footer"/>
    <w:basedOn w:val="a"/>
    <w:link w:val="a9"/>
    <w:uiPriority w:val="99"/>
    <w:unhideWhenUsed/>
    <w:rsid w:val="00B2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1643</Words>
  <Characters>9370</Characters>
  <Application>Microsoft Macintosh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slisarenko</dc:creator>
  <cp:lastModifiedBy>Sera_AIR</cp:lastModifiedBy>
  <cp:revision>2</cp:revision>
  <dcterms:created xsi:type="dcterms:W3CDTF">2015-09-10T10:18:00Z</dcterms:created>
  <dcterms:modified xsi:type="dcterms:W3CDTF">2015-09-10T10:18:00Z</dcterms:modified>
</cp:coreProperties>
</file>