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8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7D1FB9" w:rsidRPr="00700F1E" w:rsidRDefault="007D1FB9" w:rsidP="007D1FB9">
            <w:pPr>
              <w:rPr>
                <w:b/>
              </w:rPr>
            </w:pPr>
          </w:p>
        </w:tc>
      </w:tr>
      <w:tr w:rsidR="007D1FB9" w:rsidTr="00B2429F">
        <w:trPr>
          <w:trHeight w:val="335"/>
        </w:trPr>
        <w:tc>
          <w:tcPr>
            <w:tcW w:w="5353" w:type="dxa"/>
          </w:tcPr>
          <w:p w:rsidR="007D1FB9" w:rsidRPr="005528A6" w:rsidRDefault="007D1FB9" w:rsidP="00B2429F">
            <w:pPr>
              <w:ind w:left="-284" w:firstLine="284"/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35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  <w:lang w:val="en-US"/>
              </w:rPr>
            </w:pPr>
            <w:r w:rsidRPr="005528A6">
              <w:rPr>
                <w:rFonts w:ascii="PT Sans" w:hAnsi="PT Sans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35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proofErr w:type="gramStart"/>
            <w:r w:rsidRPr="005528A6">
              <w:rPr>
                <w:rFonts w:ascii="PT Sans" w:hAnsi="PT Sans"/>
                <w:sz w:val="24"/>
                <w:szCs w:val="24"/>
              </w:rPr>
              <w:t>C</w:t>
            </w:r>
            <w:proofErr w:type="gramEnd"/>
            <w:r w:rsidRPr="005528A6">
              <w:rPr>
                <w:rFonts w:ascii="PT Sans" w:hAnsi="PT Sans"/>
                <w:sz w:val="24"/>
                <w:szCs w:val="24"/>
              </w:rPr>
              <w:t>сылка</w:t>
            </w:r>
            <w:proofErr w:type="spellEnd"/>
            <w:r w:rsidRPr="005528A6">
              <w:rPr>
                <w:rFonts w:ascii="PT Sans" w:hAnsi="PT Sans"/>
                <w:sz w:val="24"/>
                <w:szCs w:val="24"/>
              </w:rPr>
              <w:t xml:space="preserve"> на аккаунты в социальных сетях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Образование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35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Название учебного учреждения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Направление обучения</w:t>
            </w:r>
            <w:r>
              <w:rPr>
                <w:rFonts w:ascii="PT Sans" w:hAnsi="PT Sans"/>
                <w:sz w:val="24"/>
                <w:szCs w:val="24"/>
              </w:rPr>
              <w:t xml:space="preserve"> (специальность)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400"/>
        </w:trPr>
        <w:tc>
          <w:tcPr>
            <w:tcW w:w="5353" w:type="dxa"/>
          </w:tcPr>
          <w:p w:rsidR="007D1FB9" w:rsidRPr="007D1FB9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Год</w:t>
            </w:r>
            <w:r>
              <w:rPr>
                <w:rFonts w:ascii="PT Sans" w:hAnsi="PT Sans"/>
                <w:sz w:val="24"/>
                <w:szCs w:val="24"/>
              </w:rPr>
              <w:t xml:space="preserve">  </w:t>
            </w:r>
            <w:r w:rsidRPr="005528A6">
              <w:rPr>
                <w:rFonts w:ascii="PT Sans" w:hAnsi="PT Sans"/>
                <w:sz w:val="24"/>
                <w:szCs w:val="24"/>
              </w:rPr>
              <w:t>Окончания</w:t>
            </w:r>
            <w:r w:rsidRPr="005528A6">
              <w:rPr>
                <w:rFonts w:ascii="PT Sans" w:hAnsi="PT Sans"/>
                <w:sz w:val="24"/>
                <w:szCs w:val="24"/>
                <w:lang w:val="en-US"/>
              </w:rPr>
              <w:t xml:space="preserve"> </w:t>
            </w:r>
            <w:r w:rsidRPr="005528A6">
              <w:rPr>
                <w:rFonts w:ascii="PT Sans" w:hAnsi="PT Sans"/>
                <w:sz w:val="24"/>
                <w:szCs w:val="24"/>
              </w:rPr>
              <w:t>обучения</w:t>
            </w:r>
          </w:p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  <w:lang w:val="en-US"/>
              </w:rPr>
            </w:pPr>
            <w:r w:rsidRPr="005528A6">
              <w:rPr>
                <w:rFonts w:ascii="PT Sans" w:hAnsi="PT 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Опыт работы с детьм</w:t>
            </w:r>
            <w:proofErr w:type="gramStart"/>
            <w:r w:rsidRPr="005528A6">
              <w:rPr>
                <w:rFonts w:ascii="PT Sans" w:hAnsi="PT Sans"/>
                <w:sz w:val="24"/>
                <w:szCs w:val="24"/>
              </w:rPr>
              <w:t>и</w:t>
            </w:r>
            <w:r>
              <w:rPr>
                <w:rFonts w:ascii="PT Sans" w:hAnsi="PT Sans"/>
                <w:sz w:val="24"/>
                <w:szCs w:val="24"/>
              </w:rPr>
              <w:t>(</w:t>
            </w:r>
            <w:proofErr w:type="gramEnd"/>
            <w:r>
              <w:rPr>
                <w:rFonts w:ascii="PT Sans" w:hAnsi="PT Sans"/>
                <w:sz w:val="24"/>
                <w:szCs w:val="24"/>
              </w:rPr>
              <w:t>указать при наличие)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Опыт работы в общественной деятельности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Увлечения, интересы, хобби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 xml:space="preserve">Основные черты </w:t>
            </w:r>
            <w:proofErr w:type="gramStart"/>
            <w:r w:rsidRPr="005528A6">
              <w:rPr>
                <w:rFonts w:ascii="PT Sans" w:hAnsi="PT Sans"/>
                <w:sz w:val="24"/>
                <w:szCs w:val="24"/>
              </w:rPr>
              <w:t>характера</w:t>
            </w:r>
            <w:proofErr w:type="gramEnd"/>
            <w:r w:rsidRPr="005528A6">
              <w:rPr>
                <w:rFonts w:ascii="PT Sans" w:hAnsi="PT Sans"/>
                <w:sz w:val="24"/>
                <w:szCs w:val="24"/>
              </w:rPr>
              <w:t xml:space="preserve"> которые помогут вам в работе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 xml:space="preserve">Основные черты </w:t>
            </w:r>
            <w:proofErr w:type="gramStart"/>
            <w:r w:rsidRPr="005528A6">
              <w:rPr>
                <w:rFonts w:ascii="PT Sans" w:hAnsi="PT Sans"/>
                <w:sz w:val="24"/>
                <w:szCs w:val="24"/>
              </w:rPr>
              <w:t>характера</w:t>
            </w:r>
            <w:proofErr w:type="gramEnd"/>
            <w:r w:rsidRPr="005528A6">
              <w:rPr>
                <w:rFonts w:ascii="PT Sans" w:hAnsi="PT Sans"/>
                <w:sz w:val="24"/>
                <w:szCs w:val="24"/>
              </w:rPr>
              <w:t xml:space="preserve"> которые могут помешать вам в работе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Вредные привычки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708"/>
        </w:trPr>
        <w:tc>
          <w:tcPr>
            <w:tcW w:w="5353" w:type="dxa"/>
          </w:tcPr>
          <w:p w:rsidR="007D1FB9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Выберите из предложенных вакансий ЦРОД, наиболее приоритетные для себя, учитывая область профессиональных навыков и умений</w:t>
            </w:r>
          </w:p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(нужное выделить)</w:t>
            </w:r>
          </w:p>
        </w:tc>
        <w:tc>
          <w:tcPr>
            <w:tcW w:w="5103" w:type="dxa"/>
          </w:tcPr>
          <w:p w:rsidR="00B2429F" w:rsidRPr="00B2429F" w:rsidRDefault="00B2429F" w:rsidP="007D1FB9">
            <w:pPr>
              <w:rPr>
                <w:sz w:val="18"/>
              </w:rPr>
            </w:pPr>
            <w:r w:rsidRPr="00B2429F">
              <w:rPr>
                <w:sz w:val="18"/>
              </w:rPr>
              <w:t>- арт-директор (создание креативных творческих событий, объектов, генерация креативных идей в смене и др.)</w:t>
            </w:r>
          </w:p>
          <w:p w:rsidR="007D1FB9" w:rsidRPr="00B2429F" w:rsidRDefault="00B2429F" w:rsidP="007D1FB9">
            <w:pPr>
              <w:rPr>
                <w:sz w:val="18"/>
              </w:rPr>
            </w:pPr>
            <w:r w:rsidRPr="00B2429F">
              <w:rPr>
                <w:sz w:val="18"/>
              </w:rPr>
              <w:t>-арт-советник (организация и проведение  массовых мероприятий и др.)</w:t>
            </w:r>
          </w:p>
          <w:p w:rsidR="00B2429F" w:rsidRPr="00B2429F" w:rsidRDefault="00B2429F" w:rsidP="007D1FB9">
            <w:pPr>
              <w:rPr>
                <w:sz w:val="18"/>
              </w:rPr>
            </w:pPr>
            <w:r w:rsidRPr="00B2429F">
              <w:rPr>
                <w:sz w:val="18"/>
              </w:rPr>
              <w:t>- старший воспитатель (работа с командой воспитателей, психолого-педагогическое сопровождение смены и др.)</w:t>
            </w:r>
          </w:p>
          <w:p w:rsidR="00B2429F" w:rsidRPr="00B2429F" w:rsidRDefault="00B2429F" w:rsidP="007D1FB9">
            <w:pPr>
              <w:rPr>
                <w:sz w:val="18"/>
              </w:rPr>
            </w:pPr>
            <w:r w:rsidRPr="00B2429F">
              <w:rPr>
                <w:sz w:val="18"/>
              </w:rPr>
              <w:t>- воспитатель (психолого-педагогическое сопровождение группы, творческая деятельность с детьми и др.)</w:t>
            </w:r>
          </w:p>
          <w:p w:rsidR="00B2429F" w:rsidRPr="00B2429F" w:rsidRDefault="00B2429F" w:rsidP="007D1FB9">
            <w:pPr>
              <w:rPr>
                <w:sz w:val="18"/>
              </w:rPr>
            </w:pPr>
            <w:r w:rsidRPr="00B2429F">
              <w:rPr>
                <w:sz w:val="18"/>
              </w:rPr>
              <w:t xml:space="preserve">- администратор смены </w:t>
            </w:r>
            <w:proofErr w:type="gramStart"/>
            <w:r w:rsidRPr="00B2429F">
              <w:rPr>
                <w:sz w:val="18"/>
              </w:rPr>
              <w:t xml:space="preserve">( </w:t>
            </w:r>
            <w:proofErr w:type="gramEnd"/>
            <w:r w:rsidRPr="00B2429F">
              <w:rPr>
                <w:sz w:val="18"/>
              </w:rPr>
              <w:t>организация логистики, работа со списками и документами)</w:t>
            </w:r>
          </w:p>
          <w:p w:rsidR="00B2429F" w:rsidRPr="00B2429F" w:rsidRDefault="00B2429F" w:rsidP="007D1FB9">
            <w:pPr>
              <w:rPr>
                <w:sz w:val="18"/>
              </w:rPr>
            </w:pPr>
            <w:r w:rsidRPr="00B2429F">
              <w:rPr>
                <w:sz w:val="18"/>
              </w:rPr>
              <w:t>- инструктор по спорту (организация спортивной деятельности, проведение соревнований и др.)</w:t>
            </w:r>
          </w:p>
          <w:p w:rsidR="00B2429F" w:rsidRPr="00B2429F" w:rsidRDefault="00B2429F" w:rsidP="00B2429F">
            <w:pPr>
              <w:ind w:right="-39"/>
              <w:rPr>
                <w:sz w:val="18"/>
              </w:rPr>
            </w:pPr>
            <w:r w:rsidRPr="00B2429F">
              <w:rPr>
                <w:sz w:val="18"/>
              </w:rPr>
              <w:t>-</w:t>
            </w:r>
            <w:proofErr w:type="spellStart"/>
            <w:r w:rsidRPr="00B2429F">
              <w:rPr>
                <w:sz w:val="18"/>
              </w:rPr>
              <w:t>диджей</w:t>
            </w:r>
            <w:proofErr w:type="spellEnd"/>
            <w:r w:rsidRPr="00B2429F">
              <w:rPr>
                <w:sz w:val="18"/>
              </w:rPr>
              <w:t>, звукорежиссер (музыкальное сопровождение мероприятий)</w:t>
            </w:r>
          </w:p>
          <w:p w:rsidR="00B2429F" w:rsidRPr="00B2429F" w:rsidRDefault="00B2429F" w:rsidP="007D1FB9">
            <w:pPr>
              <w:rPr>
                <w:sz w:val="18"/>
              </w:rPr>
            </w:pPr>
            <w:r w:rsidRPr="00B2429F">
              <w:rPr>
                <w:sz w:val="18"/>
              </w:rPr>
              <w:t>-фото-видеограф (фото-, видеосъемка, монтаж готового продукта, ведение архивов и др.)</w:t>
            </w:r>
          </w:p>
          <w:p w:rsidR="00B2429F" w:rsidRDefault="00B2429F" w:rsidP="007D1FB9"/>
        </w:tc>
      </w:tr>
      <w:tr w:rsidR="007D1FB9" w:rsidTr="00B2429F">
        <w:trPr>
          <w:trHeight w:val="357"/>
        </w:trPr>
        <w:tc>
          <w:tcPr>
            <w:tcW w:w="10456" w:type="dxa"/>
            <w:gridSpan w:val="2"/>
          </w:tcPr>
          <w:p w:rsidR="007D1FB9" w:rsidRDefault="007D1FB9" w:rsidP="007D1FB9">
            <w:pPr>
              <w:jc w:val="center"/>
            </w:pPr>
            <w:r>
              <w:rPr>
                <w:rFonts w:ascii="PT Sans" w:hAnsi="PT Sans"/>
                <w:sz w:val="24"/>
                <w:szCs w:val="24"/>
              </w:rPr>
              <w:t>Укажите возможные сроки работы:</w:t>
            </w:r>
          </w:p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I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смен</w:t>
            </w:r>
            <w:r>
              <w:rPr>
                <w:rFonts w:ascii="PT Sans" w:hAnsi="PT Sans"/>
                <w:sz w:val="24"/>
                <w:szCs w:val="24"/>
              </w:rPr>
              <w:t>ы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 «Янтарный город: Школа путешествий»</w:t>
            </w:r>
            <w:r>
              <w:rPr>
                <w:rFonts w:ascii="PT Sans" w:hAnsi="PT Sans"/>
                <w:sz w:val="24"/>
                <w:szCs w:val="24"/>
              </w:rPr>
              <w:t xml:space="preserve"> (1.06-10.06)</w:t>
            </w:r>
          </w:p>
        </w:tc>
        <w:tc>
          <w:tcPr>
            <w:tcW w:w="5103" w:type="dxa"/>
          </w:tcPr>
          <w:p w:rsidR="007D1FB9" w:rsidRDefault="007D1FB9" w:rsidP="007D1FB9">
            <w:bookmarkStart w:id="0" w:name="_GoBack"/>
            <w:bookmarkEnd w:id="0"/>
          </w:p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II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смен</w:t>
            </w:r>
            <w:r>
              <w:rPr>
                <w:rFonts w:ascii="PT Sans" w:hAnsi="PT Sans"/>
                <w:sz w:val="24"/>
                <w:szCs w:val="24"/>
              </w:rPr>
              <w:t>а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 «Янтарный город: Школа путешествий»</w:t>
            </w:r>
            <w:r>
              <w:rPr>
                <w:rFonts w:ascii="PT Sans" w:hAnsi="PT Sans"/>
                <w:sz w:val="24"/>
                <w:szCs w:val="24"/>
              </w:rPr>
              <w:t xml:space="preserve"> (12.06-21.06)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III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смен</w:t>
            </w:r>
            <w:r>
              <w:rPr>
                <w:rFonts w:ascii="PT Sans" w:hAnsi="PT Sans"/>
                <w:sz w:val="24"/>
                <w:szCs w:val="24"/>
              </w:rPr>
              <w:t>а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 «Янтарный город: Школа путешествий»</w:t>
            </w:r>
            <w:r>
              <w:rPr>
                <w:rFonts w:ascii="PT Sans" w:hAnsi="PT Sans"/>
                <w:sz w:val="24"/>
                <w:szCs w:val="24"/>
              </w:rPr>
              <w:t xml:space="preserve"> (23.06-02.07)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I</w:t>
            </w:r>
            <w:r>
              <w:rPr>
                <w:rFonts w:ascii="PT Sans" w:hAnsi="PT Sans"/>
                <w:sz w:val="24"/>
                <w:szCs w:val="24"/>
                <w:lang w:val="en-US"/>
              </w:rPr>
              <w:t>V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смен</w:t>
            </w:r>
            <w:r>
              <w:rPr>
                <w:rFonts w:ascii="PT Sans" w:hAnsi="PT Sans"/>
                <w:sz w:val="24"/>
                <w:szCs w:val="24"/>
              </w:rPr>
              <w:t>а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 «Янтарный город: Школа путешествий»</w:t>
            </w:r>
            <w:r>
              <w:rPr>
                <w:rFonts w:ascii="PT Sans" w:hAnsi="PT Sans"/>
                <w:sz w:val="24"/>
                <w:szCs w:val="24"/>
              </w:rPr>
              <w:t xml:space="preserve"> (04.07-13.07)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675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V смена «#</w:t>
            </w:r>
            <w:proofErr w:type="spellStart"/>
            <w:r w:rsidRPr="005528A6">
              <w:rPr>
                <w:rFonts w:ascii="PT Sans" w:hAnsi="PT Sans"/>
                <w:sz w:val="24"/>
                <w:szCs w:val="24"/>
              </w:rPr>
              <w:t>ЦРОД</w:t>
            </w:r>
            <w:proofErr w:type="gramStart"/>
            <w:r w:rsidRPr="005528A6">
              <w:rPr>
                <w:rFonts w:ascii="PT Sans" w:hAnsi="PT Sans"/>
                <w:sz w:val="24"/>
                <w:szCs w:val="24"/>
              </w:rPr>
              <w:t>!К</w:t>
            </w:r>
            <w:proofErr w:type="gramEnd"/>
            <w:r w:rsidRPr="005528A6">
              <w:rPr>
                <w:rFonts w:ascii="PT Sans" w:hAnsi="PT Sans"/>
                <w:sz w:val="24"/>
                <w:szCs w:val="24"/>
              </w:rPr>
              <w:t>амера!Мотор</w:t>
            </w:r>
            <w:proofErr w:type="spellEnd"/>
            <w:r w:rsidRPr="005528A6">
              <w:rPr>
                <w:rFonts w:ascii="PT Sans" w:hAnsi="PT Sans"/>
                <w:sz w:val="24"/>
                <w:szCs w:val="24"/>
              </w:rPr>
              <w:t>!»</w:t>
            </w:r>
            <w:r>
              <w:rPr>
                <w:rFonts w:ascii="PT Sans" w:hAnsi="PT Sans"/>
                <w:sz w:val="24"/>
                <w:szCs w:val="24"/>
              </w:rPr>
              <w:t xml:space="preserve"> (15.07.-22.07)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VI смена «Летняя профильная физико-математическая школа 2017»</w:t>
            </w:r>
            <w:r>
              <w:rPr>
                <w:rFonts w:ascii="PT Sans" w:hAnsi="PT Sans"/>
                <w:sz w:val="24"/>
                <w:szCs w:val="24"/>
              </w:rPr>
              <w:t xml:space="preserve"> (24.07-31.07)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357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V</w:t>
            </w:r>
            <w:r>
              <w:rPr>
                <w:rFonts w:ascii="PT Sans" w:hAnsi="PT Sans"/>
                <w:sz w:val="24"/>
                <w:szCs w:val="24"/>
                <w:lang w:val="en-US"/>
              </w:rPr>
              <w:t>II</w:t>
            </w:r>
            <w:r w:rsidRPr="005528A6">
              <w:rPr>
                <w:rFonts w:ascii="PT Sans" w:hAnsi="PT Sans"/>
                <w:sz w:val="24"/>
                <w:szCs w:val="24"/>
              </w:rPr>
              <w:t xml:space="preserve"> смена «</w:t>
            </w:r>
            <w:r>
              <w:rPr>
                <w:rFonts w:ascii="PT Sans" w:hAnsi="PT Sans"/>
                <w:sz w:val="24"/>
                <w:szCs w:val="24"/>
              </w:rPr>
              <w:t>Профильная школа межкультурной дипломатии</w:t>
            </w:r>
            <w:r w:rsidRPr="005528A6">
              <w:rPr>
                <w:rFonts w:ascii="PT Sans" w:hAnsi="PT Sans"/>
                <w:sz w:val="24"/>
                <w:szCs w:val="24"/>
              </w:rPr>
              <w:t>»</w:t>
            </w:r>
            <w:r>
              <w:rPr>
                <w:rFonts w:ascii="PT Sans" w:hAnsi="PT Sans"/>
                <w:sz w:val="24"/>
                <w:szCs w:val="24"/>
              </w:rPr>
              <w:t xml:space="preserve"> (02.08-12.08)</w:t>
            </w:r>
          </w:p>
        </w:tc>
        <w:tc>
          <w:tcPr>
            <w:tcW w:w="5103" w:type="dxa"/>
          </w:tcPr>
          <w:p w:rsidR="007D1FB9" w:rsidRDefault="007D1FB9" w:rsidP="007D1FB9"/>
        </w:tc>
      </w:tr>
      <w:tr w:rsidR="007D1FB9" w:rsidTr="00B2429F">
        <w:trPr>
          <w:trHeight w:val="754"/>
        </w:trPr>
        <w:tc>
          <w:tcPr>
            <w:tcW w:w="5353" w:type="dxa"/>
          </w:tcPr>
          <w:p w:rsidR="007D1FB9" w:rsidRPr="005528A6" w:rsidRDefault="007D1FB9" w:rsidP="007D1FB9">
            <w:pPr>
              <w:rPr>
                <w:rFonts w:ascii="PT Sans" w:hAnsi="PT Sans"/>
                <w:sz w:val="24"/>
                <w:szCs w:val="24"/>
              </w:rPr>
            </w:pPr>
            <w:r w:rsidRPr="005528A6">
              <w:rPr>
                <w:rFonts w:ascii="PT Sans" w:hAnsi="PT Sans"/>
                <w:sz w:val="24"/>
                <w:szCs w:val="24"/>
              </w:rPr>
              <w:t>VI</w:t>
            </w:r>
            <w:r>
              <w:rPr>
                <w:rFonts w:ascii="PT Sans" w:hAnsi="PT Sans"/>
                <w:sz w:val="24"/>
                <w:szCs w:val="24"/>
                <w:lang w:val="en-US"/>
              </w:rPr>
              <w:t>I</w:t>
            </w:r>
            <w:r w:rsidRPr="005528A6">
              <w:rPr>
                <w:rFonts w:ascii="PT Sans" w:hAnsi="PT Sans"/>
                <w:sz w:val="24"/>
                <w:szCs w:val="24"/>
              </w:rPr>
              <w:t>I смена «Янтарный город: Траектория»</w:t>
            </w:r>
            <w:r>
              <w:rPr>
                <w:rFonts w:ascii="PT Sans" w:hAnsi="PT Sans"/>
                <w:sz w:val="24"/>
                <w:szCs w:val="24"/>
              </w:rPr>
              <w:t xml:space="preserve"> (14.08-31.08)</w:t>
            </w:r>
          </w:p>
        </w:tc>
        <w:tc>
          <w:tcPr>
            <w:tcW w:w="5103" w:type="dxa"/>
          </w:tcPr>
          <w:p w:rsidR="007D1FB9" w:rsidRDefault="007D1FB9" w:rsidP="007D1FB9"/>
        </w:tc>
      </w:tr>
    </w:tbl>
    <w:p w:rsidR="0025001F" w:rsidRDefault="007D1FB9" w:rsidP="007D1FB9">
      <w:pPr>
        <w:spacing w:line="240" w:lineRule="auto"/>
        <w:jc w:val="both"/>
      </w:pPr>
      <w:r>
        <w:t>Место для фотографии</w:t>
      </w:r>
    </w:p>
    <w:sectPr w:rsidR="0025001F" w:rsidSect="00B2429F">
      <w:pgSz w:w="11906" w:h="16838"/>
      <w:pgMar w:top="284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B9" w:rsidRDefault="007D1FB9" w:rsidP="007D1FB9">
      <w:pPr>
        <w:spacing w:after="0" w:line="240" w:lineRule="auto"/>
      </w:pPr>
      <w:r>
        <w:separator/>
      </w:r>
    </w:p>
  </w:endnote>
  <w:endnote w:type="continuationSeparator" w:id="0">
    <w:p w:rsidR="007D1FB9" w:rsidRDefault="007D1FB9" w:rsidP="007D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B9" w:rsidRDefault="007D1FB9" w:rsidP="007D1FB9">
      <w:pPr>
        <w:spacing w:after="0" w:line="240" w:lineRule="auto"/>
      </w:pPr>
      <w:r>
        <w:separator/>
      </w:r>
    </w:p>
  </w:footnote>
  <w:footnote w:type="continuationSeparator" w:id="0">
    <w:p w:rsidR="007D1FB9" w:rsidRDefault="007D1FB9" w:rsidP="007D1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49"/>
    <w:rsid w:val="0025001F"/>
    <w:rsid w:val="007D1FB9"/>
    <w:rsid w:val="009E2049"/>
    <w:rsid w:val="00B2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FB9"/>
  </w:style>
  <w:style w:type="paragraph" w:styleId="a6">
    <w:name w:val="footer"/>
    <w:basedOn w:val="a"/>
    <w:link w:val="a7"/>
    <w:uiPriority w:val="99"/>
    <w:unhideWhenUsed/>
    <w:rsid w:val="007D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FB9"/>
  </w:style>
  <w:style w:type="paragraph" w:styleId="a6">
    <w:name w:val="footer"/>
    <w:basedOn w:val="a"/>
    <w:link w:val="a7"/>
    <w:uiPriority w:val="99"/>
    <w:unhideWhenUsed/>
    <w:rsid w:val="007D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Prohorova_O</dc:creator>
  <cp:keywords/>
  <dc:description/>
  <cp:lastModifiedBy>Prohorova_O</cp:lastModifiedBy>
  <cp:revision>3</cp:revision>
  <dcterms:created xsi:type="dcterms:W3CDTF">2018-03-07T09:44:00Z</dcterms:created>
  <dcterms:modified xsi:type="dcterms:W3CDTF">2018-03-07T10:25:00Z</dcterms:modified>
</cp:coreProperties>
</file>