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94" w:rsidRDefault="001D6E9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Конкурсное задание по  </w:t>
      </w:r>
      <w:r w:rsidR="001F31CC">
        <w:rPr>
          <w:rFonts w:ascii="Times New Roman" w:eastAsia="Times New Roman" w:hAnsi="Times New Roman" w:cs="Times New Roman"/>
          <w:b/>
          <w:sz w:val="24"/>
          <w:szCs w:val="24"/>
        </w:rPr>
        <w:t>программе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атериаловедению </w:t>
      </w:r>
      <w:r w:rsidR="001F31CC">
        <w:rPr>
          <w:rFonts w:ascii="Times New Roman" w:eastAsia="Times New Roman" w:hAnsi="Times New Roman" w:cs="Times New Roman"/>
          <w:b/>
          <w:sz w:val="24"/>
          <w:szCs w:val="24"/>
        </w:rPr>
        <w:t>(повышенная сложность)</w:t>
      </w:r>
      <w:bookmarkStart w:id="0" w:name="_GoBack"/>
      <w:bookmarkEnd w:id="0"/>
    </w:p>
    <w:p w:rsidR="001D6E94" w:rsidRDefault="001D6E9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51C" w:rsidRDefault="001F31C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1.</w:t>
      </w:r>
    </w:p>
    <w:p w:rsidR="002C151C" w:rsidRDefault="001F31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Кристина решила вывести хомяка на прогулку в поле с высокой травой. Когда она отвернулась посмотреть на ясное солнечное небо, хомяк скрылся в траве в неизвестном направлении. К счастью, на хомяке был надет фитнес-браслет, который передавал информацию о ско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рости хомяка относительно смартфона, который находился в руках у Кристины. Оказалось, что хомяк двигался с разной скоростью в течение 20 секунд, после чего остановился. Зная график изменения скорости хомяка относительно смартфона (см. рисунок), определите </w:t>
      </w:r>
      <w:r>
        <w:rPr>
          <w:rFonts w:ascii="Times New Roman" w:eastAsia="Times New Roman" w:hAnsi="Times New Roman" w:cs="Times New Roman"/>
          <w:sz w:val="24"/>
          <w:szCs w:val="24"/>
        </w:rPr>
        <w:t>область, в которой Кристине стоит проводить поиски.</w:t>
      </w:r>
    </w:p>
    <w:p w:rsidR="002C151C" w:rsidRDefault="002C15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51C" w:rsidRDefault="001F31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29702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151C" w:rsidRDefault="002C1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151C" w:rsidRDefault="001F31C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2.</w:t>
      </w:r>
    </w:p>
    <w:p w:rsidR="002C151C" w:rsidRDefault="001F31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Микрочастица — видимый материальный объект, форма и размеры которого не могут быть определены невооруженным человеческим взглядом. Размеры таких частиц обычно не превышают 100 микрометров.</w:t>
      </w:r>
    </w:p>
    <w:p w:rsidR="002C151C" w:rsidRDefault="001F31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решении данной задачи предлагается рассмотреть один из методов создания таких микрочастиц из оксида меди. Выбор данного материала позволяет получить микрочастицы с помощью ультразвуковых ванн. Для этого оксид меди Cu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нагревают до температуры плавления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меди и превращают в жидкость, а затем берут 150 мг данного вещества и помещают в стеклянную пробирку с водой. Затем данную пробирку помещают в ультразвуковую ванну на 30-60 минут для полного диспергирования оксида меди.</w:t>
      </w:r>
    </w:p>
    <w:p w:rsidR="002C151C" w:rsidRDefault="001F31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Вопрос: представим, что в ходе диспе</w:t>
      </w:r>
      <w:r>
        <w:rPr>
          <w:rFonts w:ascii="Times New Roman" w:eastAsia="Times New Roman" w:hAnsi="Times New Roman" w:cs="Times New Roman"/>
          <w:sz w:val="24"/>
          <w:szCs w:val="24"/>
        </w:rPr>
        <w:t>ргирования образовались микрочастицы радиусом 1,6 мкм, рассчитайте количество получившихся частиц. Ответ укажите в миллиардах, округлив до целых.</w:t>
      </w:r>
    </w:p>
    <w:p w:rsidR="002C151C" w:rsidRDefault="001F31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Справочные материалы: плотность Cu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 – 6000 кг/м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151C" w:rsidRDefault="002C1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151C" w:rsidRDefault="002C1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151C" w:rsidRDefault="001F31C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3.</w:t>
      </w:r>
    </w:p>
    <w:p w:rsidR="002C151C" w:rsidRDefault="001F31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Проанализируйте схему строения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эукариотической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клетки.  Укажите названия клеточных структур, отмеченных буквами на схеме, и определите их функции из списка, предложенного ниже.</w:t>
      </w:r>
    </w:p>
    <w:p w:rsidR="002C151C" w:rsidRDefault="001F31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 должен выглядеть: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А-плазматическая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мембрана-2; Б-лизосома-1; … </w:t>
      </w:r>
    </w:p>
    <w:p w:rsidR="002C151C" w:rsidRDefault="001F31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7250" cy="33655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t="11467" b="7492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336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151C" w:rsidRDefault="001F31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Функции:</w:t>
      </w:r>
    </w:p>
    <w:p w:rsidR="002C151C" w:rsidRDefault="001F31C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Отвечает за образование субъединиц рибосом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 РНК;</w:t>
      </w:r>
    </w:p>
    <w:p w:rsidR="002C151C" w:rsidRDefault="001F31C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двумембранная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органелла,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участвующая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клеточном дыхании, и обеспечивающая клетку энергией в виде молекул АТФ;</w:t>
      </w:r>
    </w:p>
    <w:p w:rsidR="002C151C" w:rsidRDefault="001F31C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одномембранная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органелла,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отвечающая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синтез липидов и нейтрализацию отравляющих веществ;</w:t>
      </w:r>
    </w:p>
    <w:p w:rsidR="002C151C" w:rsidRDefault="001F31C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одномембранная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органелла,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выполняющая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sz w:val="24"/>
          <w:szCs w:val="24"/>
        </w:rPr>
        <w:t>щеварительную, выделительную и запасающую функции;</w:t>
      </w:r>
    </w:p>
    <w:p w:rsidR="002C151C" w:rsidRDefault="001F31C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одномембранная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органелла,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отвечающая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синтез и транспорт белков;</w:t>
      </w:r>
    </w:p>
    <w:p w:rsidR="002C151C" w:rsidRDefault="001F31C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двумембранная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органелла клетки, которая отвечает за управление ее жизнедеятельностью, а также за процессы хранения, воспроизведения и пере</w:t>
      </w:r>
      <w:r>
        <w:rPr>
          <w:rFonts w:ascii="Times New Roman" w:eastAsia="Times New Roman" w:hAnsi="Times New Roman" w:cs="Times New Roman"/>
          <w:sz w:val="24"/>
          <w:szCs w:val="24"/>
        </w:rPr>
        <w:t>дачи наследственной информации;</w:t>
      </w:r>
    </w:p>
    <w:p w:rsidR="002C151C" w:rsidRDefault="001F31C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немембранная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органелла, играет ключевую роль в клеточном делении, формировании жгутиков и ресничек;</w:t>
      </w:r>
    </w:p>
    <w:p w:rsidR="002C151C" w:rsidRDefault="001F31C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одномембранная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органелла,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отвечающая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накопление и упаковку веществ, образование лизосом, а также за сборку сложных органи</w:t>
      </w:r>
      <w:r>
        <w:rPr>
          <w:rFonts w:ascii="Times New Roman" w:eastAsia="Times New Roman" w:hAnsi="Times New Roman" w:cs="Times New Roman"/>
          <w:sz w:val="24"/>
          <w:szCs w:val="24"/>
        </w:rPr>
        <w:t>ческих соединений.</w:t>
      </w:r>
    </w:p>
    <w:p w:rsidR="002C151C" w:rsidRDefault="001F31C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4.</w:t>
      </w:r>
    </w:p>
    <w:p w:rsidR="002C151C" w:rsidRDefault="001F31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Осуществите следующую цепочку превращений. Назовите типы химических реакций.</w:t>
      </w:r>
    </w:p>
    <w:p w:rsidR="002C151C" w:rsidRDefault="001F31CC">
      <w:pPr>
        <w:jc w:val="center"/>
        <w:rPr>
          <w:rFonts w:ascii="Cambria Math" w:eastAsia="Cambria Math" w:hAnsi="Cambria Math" w:cs="Cambria Math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sz w:val="24"/>
              <w:szCs w:val="24"/>
            </w:rPr>
            <m:t>C</m:t>
          </m:r>
          <m:r>
            <w:rPr>
              <w:rFonts w:ascii="Cambria Math" w:eastAsia="Cambria Math" w:hAnsi="Cambria Math" w:cs="Cambria Math"/>
              <w:sz w:val="24"/>
              <w:szCs w:val="24"/>
            </w:rPr>
            <m:t>→</m:t>
          </m:r>
          <m:sSub>
            <m:sSub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CO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Cambria Math" w:hAnsi="Cambria Math" w:cs="Cambria Math"/>
              <w:sz w:val="24"/>
              <w:szCs w:val="24"/>
            </w:rPr>
            <m:t>→</m:t>
          </m:r>
          <m:sSub>
            <m:sSub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CaCO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="Cambria Math" w:hAnsi="Cambria Math" w:cs="Cambria Math"/>
              <w:sz w:val="24"/>
              <w:szCs w:val="24"/>
            </w:rPr>
            <m:t>→</m:t>
          </m:r>
          <m:sSub>
            <m:sSub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CO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Cambria Math" w:hAnsi="Cambria Math" w:cs="Cambria Math"/>
              <w:sz w:val="24"/>
              <w:szCs w:val="24"/>
            </w:rPr>
            <m:t>→</m:t>
          </m:r>
          <m:sSub>
            <m:sSub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Na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CO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3</m:t>
              </m:r>
            </m:sub>
          </m:sSub>
        </m:oMath>
      </m:oMathPara>
    </w:p>
    <w:p w:rsidR="002C151C" w:rsidRDefault="002C15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151C" w:rsidRDefault="001F31C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5.</w:t>
      </w:r>
    </w:p>
    <w:p w:rsidR="002C151C" w:rsidRDefault="001F31C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Тонкие пленки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нанотехнологиях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крайне тонкие слои материала, толщина которых находится в диапазоне от долей нанометра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моноатомного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слоя) до нескольких микрон.</w:t>
      </w:r>
    </w:p>
    <w:p w:rsidR="002C151C" w:rsidRDefault="001F31C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В данной задаче предлагается найти скорость роста толщины слоя золота при напылении пленки, е</w:t>
      </w:r>
      <w:r>
        <w:rPr>
          <w:rFonts w:ascii="Times New Roman" w:eastAsia="Times New Roman" w:hAnsi="Times New Roman" w:cs="Times New Roman"/>
          <w:sz w:val="24"/>
          <w:szCs w:val="24"/>
        </w:rPr>
        <w:t>сли падающие на кремниевую подложку атомы золота оказывают давление 0,2 Па. Энергия атомов золота составляет 2 *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Дж, плотность золота 19,3 г/см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молярная масса - 197 г/моль. Ответ укажите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округлите до целых.</w:t>
      </w:r>
    </w:p>
    <w:p w:rsidR="002C151C" w:rsidRDefault="001F31C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6.</w:t>
      </w:r>
    </w:p>
    <w:p w:rsidR="002C151C" w:rsidRDefault="001F31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Сила тока в проводник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изменяется со временем по закону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Определите количество теплоты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, которое выделится в проводнике за время, равное половине периода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30 А,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60π 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−1</w:t>
      </w:r>
      <w:r>
        <w:rPr>
          <w:rFonts w:ascii="Times New Roman" w:eastAsia="Times New Roman" w:hAnsi="Times New Roman" w:cs="Times New Roman"/>
          <w:sz w:val="24"/>
          <w:szCs w:val="24"/>
        </w:rPr>
        <w:t>. Сопротивление проводника составляет 2 Ом.</w:t>
      </w:r>
    </w:p>
    <w:p w:rsidR="002C151C" w:rsidRDefault="001F31C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7.</w:t>
      </w:r>
    </w:p>
    <w:p w:rsidR="002C151C" w:rsidRDefault="001F31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два кольца (1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рис.1) из узких полосок офисной бумаги, подвешенных на опорах (3 на рис. 1), и тонкая (площадь сечения порядка десятых квадратных сантиметров) деревянная рейка из сухой сосны (2 на рис.1). Рейка продета в кольца и свободно на них лежит, кольца подвешены н</w:t>
      </w:r>
      <w:r>
        <w:rPr>
          <w:rFonts w:ascii="Times New Roman" w:eastAsia="Times New Roman" w:hAnsi="Times New Roman" w:cs="Times New Roman"/>
          <w:sz w:val="24"/>
          <w:szCs w:val="24"/>
        </w:rPr>
        <w:t>а одном уровне. Что произойдет, если нанести сильный резкий удар посередине рейки (место и направление удара обозначено стрелкой 4 на рис.1)? Что произойдет, если в то же место и в том же направлении прикладывать малую силу и постепенно ее наращивать? Отве</w:t>
      </w:r>
      <w:r>
        <w:rPr>
          <w:rFonts w:ascii="Times New Roman" w:eastAsia="Times New Roman" w:hAnsi="Times New Roman" w:cs="Times New Roman"/>
          <w:sz w:val="24"/>
          <w:szCs w:val="24"/>
        </w:rPr>
        <w:t>ты поясните.</w:t>
      </w:r>
    </w:p>
    <w:p w:rsidR="002C151C" w:rsidRDefault="001F31C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067743" cy="193384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1933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C151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01837"/>
    <w:multiLevelType w:val="multilevel"/>
    <w:tmpl w:val="3C34FC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2C151C"/>
    <w:rsid w:val="001D6E94"/>
    <w:rsid w:val="001F31CC"/>
    <w:rsid w:val="002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D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D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BrunoV</cp:lastModifiedBy>
  <cp:revision>3</cp:revision>
  <dcterms:created xsi:type="dcterms:W3CDTF">2023-09-22T16:19:00Z</dcterms:created>
  <dcterms:modified xsi:type="dcterms:W3CDTF">2023-09-22T16:21:00Z</dcterms:modified>
</cp:coreProperties>
</file>